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3" w:lineRule="auto"/>
        <w:rPr>
          <w:rFonts w:ascii="Arial"/>
          <w:sz w:val="21"/>
        </w:rPr>
      </w:pPr>
    </w:p>
    <w:p>
      <w:pPr>
        <w:spacing w:before="100" w:line="230" w:lineRule="auto"/>
        <w:ind w:left="262"/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9"/>
          <w:sz w:val="31"/>
          <w:szCs w:val="31"/>
          <w:lang w:val="en-US" w:eastAsia="zh-CN"/>
        </w:rPr>
        <w:t>2</w:t>
      </w:r>
    </w:p>
    <w:p>
      <w:pPr>
        <w:spacing w:line="429" w:lineRule="auto"/>
        <w:rPr>
          <w:rFonts w:ascii="Arial"/>
          <w:sz w:val="21"/>
        </w:rPr>
      </w:pPr>
    </w:p>
    <w:p>
      <w:pPr>
        <w:pStyle w:val="2"/>
        <w:spacing w:line="602" w:lineRule="exact"/>
        <w:jc w:val="center"/>
        <w:rPr>
          <w:sz w:val="44"/>
          <w:szCs w:val="44"/>
        </w:rPr>
      </w:pPr>
      <w:r>
        <w:rPr>
          <w:rFonts w:hint="eastAsia"/>
          <w:spacing w:val="13"/>
          <w:position w:val="3"/>
          <w:sz w:val="44"/>
          <w:szCs w:val="44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湖南涉外经济学院</w:t>
      </w:r>
      <w:r>
        <w:rPr>
          <w:rFonts w:hint="eastAsia"/>
          <w:spacing w:val="13"/>
          <w:position w:val="3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“思政育人 筑梦前行”主题作品征</w:t>
      </w:r>
      <w:bookmarkStart w:id="0" w:name="_GoBack"/>
      <w:r>
        <w:rPr>
          <w:rFonts w:hint="eastAsia"/>
          <w:spacing w:val="13"/>
          <w:position w:val="3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集大赛</w:t>
      </w:r>
      <w:r>
        <w:rPr>
          <w:spacing w:val="14"/>
          <w:position w:val="3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参赛作品汇总表</w:t>
      </w:r>
      <w:bookmarkEnd w:id="0"/>
    </w:p>
    <w:p>
      <w:pPr>
        <w:spacing w:before="17"/>
      </w:pPr>
    </w:p>
    <w:p>
      <w:pPr>
        <w:spacing w:before="17"/>
      </w:pPr>
    </w:p>
    <w:p>
      <w:pPr>
        <w:sectPr>
          <w:footerReference r:id="rId5" w:type="default"/>
          <w:pgSz w:w="11906" w:h="16839"/>
          <w:pgMar w:top="1431" w:right="1187" w:bottom="1247" w:left="1186" w:header="0" w:footer="994" w:gutter="0"/>
          <w:cols w:equalWidth="0" w:num="1">
            <w:col w:w="9533"/>
          </w:cols>
        </w:sectPr>
      </w:pPr>
    </w:p>
    <w:p>
      <w:pPr>
        <w:spacing w:before="56" w:line="184" w:lineRule="auto"/>
        <w:ind w:left="259"/>
        <w:rPr>
          <w:rFonts w:hint="default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学院/部门</w:t>
      </w:r>
      <w:r>
        <w:rPr>
          <w:rFonts w:ascii="仿宋" w:hAnsi="仿宋" w:eastAsia="仿宋" w:cs="仿宋"/>
          <w:spacing w:val="-4"/>
          <w:sz w:val="28"/>
          <w:szCs w:val="28"/>
        </w:rPr>
        <w:t>名称（盖章</w:t>
      </w:r>
      <w:r>
        <w:rPr>
          <w:rFonts w:ascii="仿宋" w:hAnsi="仿宋" w:eastAsia="仿宋" w:cs="仿宋"/>
          <w:sz w:val="28"/>
          <w:szCs w:val="28"/>
        </w:rPr>
        <w:t>）：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184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联系人：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184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电话：</w:t>
      </w:r>
    </w:p>
    <w:p>
      <w:pPr>
        <w:spacing w:line="184" w:lineRule="auto"/>
        <w:rPr>
          <w:rFonts w:ascii="仿宋" w:hAnsi="仿宋" w:eastAsia="仿宋" w:cs="仿宋"/>
          <w:sz w:val="28"/>
          <w:szCs w:val="28"/>
        </w:rPr>
        <w:sectPr>
          <w:type w:val="continuous"/>
          <w:pgSz w:w="11906" w:h="16839"/>
          <w:pgMar w:top="1431" w:right="1187" w:bottom="1247" w:left="1186" w:header="0" w:footer="994" w:gutter="0"/>
          <w:cols w:equalWidth="0" w:num="3">
            <w:col w:w="4202" w:space="100"/>
            <w:col w:w="2873" w:space="100"/>
            <w:col w:w="2259"/>
          </w:cols>
        </w:sectPr>
      </w:pPr>
    </w:p>
    <w:p>
      <w:pPr>
        <w:spacing w:line="60" w:lineRule="exact"/>
      </w:pPr>
    </w:p>
    <w:tbl>
      <w:tblPr>
        <w:tblStyle w:val="6"/>
        <w:tblW w:w="95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966"/>
        <w:gridCol w:w="2402"/>
        <w:gridCol w:w="990"/>
        <w:gridCol w:w="1350"/>
        <w:gridCol w:w="1020"/>
        <w:gridCol w:w="1335"/>
        <w:gridCol w:w="9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0" w:type="dxa"/>
            <w:vAlign w:val="top"/>
          </w:tcPr>
          <w:p>
            <w:pPr>
              <w:spacing w:before="212" w:line="230" w:lineRule="auto"/>
              <w:ind w:left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序号</w:t>
            </w:r>
          </w:p>
        </w:tc>
        <w:tc>
          <w:tcPr>
            <w:tcW w:w="966" w:type="dxa"/>
            <w:vAlign w:val="top"/>
          </w:tcPr>
          <w:p>
            <w:pPr>
              <w:spacing w:before="212" w:line="228" w:lineRule="auto"/>
              <w:ind w:left="1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类别</w:t>
            </w:r>
          </w:p>
        </w:tc>
        <w:tc>
          <w:tcPr>
            <w:tcW w:w="2402" w:type="dxa"/>
            <w:vAlign w:val="top"/>
          </w:tcPr>
          <w:p>
            <w:pPr>
              <w:spacing w:before="212" w:line="229" w:lineRule="auto"/>
              <w:ind w:left="6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作品名称</w:t>
            </w:r>
          </w:p>
        </w:tc>
        <w:tc>
          <w:tcPr>
            <w:tcW w:w="990" w:type="dxa"/>
            <w:vAlign w:val="top"/>
          </w:tcPr>
          <w:p>
            <w:pPr>
              <w:spacing w:before="212" w:line="228" w:lineRule="auto"/>
              <w:ind w:left="1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作者姓名</w:t>
            </w:r>
          </w:p>
        </w:tc>
        <w:tc>
          <w:tcPr>
            <w:tcW w:w="1350" w:type="dxa"/>
            <w:vAlign w:val="top"/>
          </w:tcPr>
          <w:p>
            <w:pPr>
              <w:spacing w:before="56" w:line="259" w:lineRule="auto"/>
              <w:ind w:left="273" w:right="242" w:hanging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第一作者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话</w:t>
            </w:r>
          </w:p>
        </w:tc>
        <w:tc>
          <w:tcPr>
            <w:tcW w:w="1020" w:type="dxa"/>
            <w:vAlign w:val="top"/>
          </w:tcPr>
          <w:p>
            <w:pPr>
              <w:spacing w:before="212" w:line="228" w:lineRule="auto"/>
              <w:ind w:left="2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指导老师</w:t>
            </w:r>
          </w:p>
        </w:tc>
        <w:tc>
          <w:tcPr>
            <w:tcW w:w="1335" w:type="dxa"/>
            <w:vAlign w:val="top"/>
          </w:tcPr>
          <w:p>
            <w:pPr>
              <w:spacing w:before="56" w:line="259" w:lineRule="auto"/>
              <w:ind w:left="150" w:right="116" w:hanging="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指导老师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话</w:t>
            </w:r>
          </w:p>
        </w:tc>
        <w:tc>
          <w:tcPr>
            <w:tcW w:w="944" w:type="dxa"/>
            <w:vAlign w:val="top"/>
          </w:tcPr>
          <w:p>
            <w:pPr>
              <w:spacing w:before="55" w:line="259" w:lineRule="auto"/>
              <w:ind w:left="253" w:right="133" w:hanging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作品时长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（秒）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20" w:type="dxa"/>
            <w:vAlign w:val="top"/>
          </w:tcPr>
          <w:p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66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02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20" w:type="dxa"/>
            <w:vAlign w:val="top"/>
          </w:tcPr>
          <w:p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66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2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20" w:type="dxa"/>
            <w:vAlign w:val="top"/>
          </w:tcPr>
          <w:p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66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2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20" w:type="dxa"/>
            <w:vAlign w:val="top"/>
          </w:tcPr>
          <w:p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66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2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20" w:type="dxa"/>
            <w:vAlign w:val="top"/>
          </w:tcPr>
          <w:p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66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2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20" w:type="dxa"/>
            <w:vAlign w:val="top"/>
          </w:tcPr>
          <w:p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66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2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20" w:type="dxa"/>
            <w:vAlign w:val="top"/>
          </w:tcPr>
          <w:p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66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2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20" w:type="dxa"/>
            <w:vAlign w:val="top"/>
          </w:tcPr>
          <w:p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66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2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20" w:type="dxa"/>
            <w:vAlign w:val="top"/>
          </w:tcPr>
          <w:p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66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2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20" w:type="dxa"/>
            <w:vAlign w:val="top"/>
          </w:tcPr>
          <w:p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66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2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20" w:type="dxa"/>
            <w:vAlign w:val="top"/>
          </w:tcPr>
          <w:p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66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2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20" w:type="dxa"/>
            <w:vAlign w:val="top"/>
          </w:tcPr>
          <w:p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66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2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20" w:type="dxa"/>
            <w:vAlign w:val="top"/>
          </w:tcPr>
          <w:p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66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2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262" w:lineRule="auto"/>
        <w:rPr>
          <w:rFonts w:hint="default" w:ascii="Arial" w:eastAsia="宋体"/>
          <w:sz w:val="21"/>
          <w:lang w:val="en-US" w:eastAsia="zh-CN"/>
        </w:rPr>
      </w:pPr>
    </w:p>
    <w:p>
      <w:pPr>
        <w:pStyle w:val="2"/>
        <w:spacing w:before="66" w:line="241" w:lineRule="auto"/>
        <w:ind w:left="1183" w:right="271" w:hanging="941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8"/>
          <w:sz w:val="21"/>
          <w:szCs w:val="21"/>
        </w:rPr>
        <w:t>说明：1</w:t>
      </w:r>
      <w:r>
        <w:rPr>
          <w:rFonts w:hint="eastAsia" w:cs="宋体"/>
          <w:spacing w:val="8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pacing w:val="8"/>
          <w:sz w:val="21"/>
          <w:szCs w:val="21"/>
        </w:rPr>
        <w:t>此表由参赛</w:t>
      </w:r>
      <w:r>
        <w:rPr>
          <w:rFonts w:hint="eastAsia" w:ascii="宋体" w:hAnsi="宋体" w:eastAsia="宋体" w:cs="宋体"/>
          <w:spacing w:val="8"/>
          <w:sz w:val="21"/>
          <w:szCs w:val="21"/>
          <w:lang w:val="en-US" w:eastAsia="zh-CN"/>
        </w:rPr>
        <w:t>学院/部门</w:t>
      </w:r>
      <w:r>
        <w:rPr>
          <w:rFonts w:hint="eastAsia" w:ascii="宋体" w:hAnsi="宋体" w:eastAsia="宋体" w:cs="宋体"/>
          <w:spacing w:val="8"/>
          <w:sz w:val="21"/>
          <w:szCs w:val="21"/>
        </w:rPr>
        <w:t>统一填写，可加页</w:t>
      </w:r>
      <w:r>
        <w:rPr>
          <w:rFonts w:hint="eastAsia" w:cs="宋体"/>
          <w:spacing w:val="8"/>
          <w:sz w:val="21"/>
          <w:szCs w:val="21"/>
          <w:lang w:eastAsia="zh-CN"/>
        </w:rPr>
        <w:t>；</w:t>
      </w:r>
      <w:r>
        <w:rPr>
          <w:rFonts w:hint="eastAsia" w:cs="宋体"/>
          <w:spacing w:val="8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pacing w:val="8"/>
          <w:sz w:val="21"/>
          <w:szCs w:val="21"/>
        </w:rPr>
        <w:t>所有参赛作品作者姓名、指导老师姓名须和作品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14"/>
          <w:sz w:val="21"/>
          <w:szCs w:val="21"/>
        </w:rPr>
        <w:t>报名表一致，后期不能替换和更改</w:t>
      </w:r>
      <w:r>
        <w:rPr>
          <w:rFonts w:hint="eastAsia" w:cs="宋体"/>
          <w:spacing w:val="14"/>
          <w:sz w:val="21"/>
          <w:szCs w:val="21"/>
          <w:lang w:eastAsia="zh-CN"/>
        </w:rPr>
        <w:t>；</w:t>
      </w:r>
      <w:r>
        <w:rPr>
          <w:rFonts w:hint="eastAsia" w:cs="宋体"/>
          <w:spacing w:val="14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pacing w:val="14"/>
          <w:sz w:val="21"/>
          <w:szCs w:val="21"/>
        </w:rPr>
        <w:t>作品时长</w:t>
      </w:r>
      <w:r>
        <w:rPr>
          <w:rFonts w:hint="eastAsia" w:ascii="宋体" w:hAnsi="宋体" w:eastAsia="宋体" w:cs="宋体"/>
          <w:spacing w:val="-51"/>
          <w:sz w:val="21"/>
          <w:szCs w:val="21"/>
          <w:lang w:val="en-US" w:eastAsia="zh-CN"/>
        </w:rPr>
        <w:t>仅</w:t>
      </w:r>
      <w:r>
        <w:rPr>
          <w:rFonts w:hint="eastAsia" w:cs="宋体"/>
          <w:spacing w:val="-51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4"/>
          <w:sz w:val="21"/>
          <w:szCs w:val="21"/>
        </w:rPr>
        <w:t>视频类</w:t>
      </w:r>
      <w:r>
        <w:rPr>
          <w:rFonts w:hint="eastAsia" w:ascii="宋体" w:hAnsi="宋体" w:eastAsia="宋体" w:cs="宋体"/>
          <w:spacing w:val="13"/>
          <w:sz w:val="21"/>
          <w:szCs w:val="21"/>
        </w:rPr>
        <w:t>填写。</w:t>
      </w:r>
    </w:p>
    <w:sectPr>
      <w:type w:val="continuous"/>
      <w:pgSz w:w="11906" w:h="16839"/>
      <w:pgMar w:top="1431" w:right="1187" w:bottom="1247" w:left="1186" w:header="0" w:footer="994" w:gutter="0"/>
      <w:cols w:equalWidth="0" w:num="1">
        <w:col w:w="953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I0ZGNmYTdkNjkzNWY4NTc2MTY2MjU5NjUzNjhkNDIifQ=="/>
  </w:docVars>
  <w:rsids>
    <w:rsidRoot w:val="00000000"/>
    <w:rsid w:val="00051579"/>
    <w:rsid w:val="02447828"/>
    <w:rsid w:val="056D0B77"/>
    <w:rsid w:val="05F50646"/>
    <w:rsid w:val="063D4CBA"/>
    <w:rsid w:val="06AB256C"/>
    <w:rsid w:val="120053C3"/>
    <w:rsid w:val="139F2458"/>
    <w:rsid w:val="1A7D73CD"/>
    <w:rsid w:val="1D3224EB"/>
    <w:rsid w:val="1D526E45"/>
    <w:rsid w:val="219C2D85"/>
    <w:rsid w:val="21B46D6C"/>
    <w:rsid w:val="224105FB"/>
    <w:rsid w:val="23C55C79"/>
    <w:rsid w:val="2454465C"/>
    <w:rsid w:val="268143CF"/>
    <w:rsid w:val="28996270"/>
    <w:rsid w:val="29A46C7B"/>
    <w:rsid w:val="2B1F4203"/>
    <w:rsid w:val="2C7072E8"/>
    <w:rsid w:val="2D4B38B1"/>
    <w:rsid w:val="2DE0224B"/>
    <w:rsid w:val="2E440A2C"/>
    <w:rsid w:val="35FB2318"/>
    <w:rsid w:val="3EE54794"/>
    <w:rsid w:val="40475EE5"/>
    <w:rsid w:val="46F72688"/>
    <w:rsid w:val="472C3839"/>
    <w:rsid w:val="475A6773"/>
    <w:rsid w:val="47B64CAA"/>
    <w:rsid w:val="53A019B1"/>
    <w:rsid w:val="575164E1"/>
    <w:rsid w:val="5B880629"/>
    <w:rsid w:val="5C4759BF"/>
    <w:rsid w:val="5D9976C6"/>
    <w:rsid w:val="60421A0B"/>
    <w:rsid w:val="64CA4AE0"/>
    <w:rsid w:val="662D17CA"/>
    <w:rsid w:val="679D64DC"/>
    <w:rsid w:val="6B364C7D"/>
    <w:rsid w:val="6B5B620B"/>
    <w:rsid w:val="6CB95B66"/>
    <w:rsid w:val="6DDF59BF"/>
    <w:rsid w:val="6F0B01CF"/>
    <w:rsid w:val="718D75C1"/>
    <w:rsid w:val="71C1726B"/>
    <w:rsid w:val="71CE6551"/>
    <w:rsid w:val="731A1328"/>
    <w:rsid w:val="7370719A"/>
    <w:rsid w:val="73A26A77"/>
    <w:rsid w:val="75FC70D3"/>
    <w:rsid w:val="7E4159BB"/>
    <w:rsid w:val="7E650329"/>
    <w:rsid w:val="7F8976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fontstyle41"/>
    <w:basedOn w:val="5"/>
    <w:autoRedefine/>
    <w:qFormat/>
    <w:uiPriority w:val="0"/>
    <w:rPr>
      <w:rFonts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166</Words>
  <Characters>166</Characters>
  <TotalTime>11</TotalTime>
  <ScaleCrop>false</ScaleCrop>
  <LinksUpToDate>false</LinksUpToDate>
  <CharactersWithSpaces>183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2023-12-30T10:48:00Z</dcterms:created>
  <dc:creator>绪宁</dc:creator>
  <cp:lastModifiedBy>XCB</cp:lastModifiedBy>
  <dcterms:modified xsi:type="dcterms:W3CDTF">2024-06-05T01:24:40Z</dcterms:modified>
  <dc:title>关于开展湖南省第十届大学生公益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2024-04-24T14:31:32Z</vt:filetime>
  </property>
  <property fmtid="{D5CDD505-2E9C-101B-9397-08002B2CF9AE}" pid="4" name="KSOProductBuildVer">
    <vt:lpwstr>2052-12.1.0.16929</vt:lpwstr>
  </property>
  <property fmtid="{D5CDD505-2E9C-101B-9397-08002B2CF9AE}" pid="5" name="ICV">
    <vt:lpwstr>97DCC7621F8143C698199F92CF0DFD42_13</vt:lpwstr>
  </property>
</Properties>
</file>